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567C1A">
      <w:bookmarkStart w:id="0" w:name="_GoBack"/>
      <w:bookmarkEnd w:id="0"/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918325" cy="92329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325" cy="923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4FC">
        <w:rPr>
          <w:rFonts w:ascii="Lato" w:hAnsi="Lato" w:cs="Lato"/>
          <w:b/>
          <w:color w:val="333333"/>
          <w:sz w:val="28"/>
          <w:szCs w:val="28"/>
        </w:rPr>
        <w:t xml:space="preserve"> </w:t>
      </w:r>
      <w:r w:rsidR="000C24FC">
        <w:rPr>
          <w:rFonts w:ascii="Lato" w:hAnsi="Lato" w:cs="Lato"/>
          <w:b/>
          <w:color w:val="333333"/>
          <w:sz w:val="28"/>
          <w:szCs w:val="28"/>
        </w:rPr>
        <w:t xml:space="preserve">                                                                        </w:t>
      </w:r>
      <w:r w:rsidR="000C24FC">
        <w:rPr>
          <w:rFonts w:ascii="Arial" w:hAnsi="Arial"/>
          <w:b/>
          <w:color w:val="333333"/>
        </w:rPr>
        <w:t xml:space="preserve"> </w:t>
      </w:r>
      <w:r w:rsidR="000C24FC">
        <w:rPr>
          <w:rFonts w:ascii="Arial" w:hAnsi="Arial"/>
          <w:b/>
          <w:color w:val="333333"/>
        </w:rPr>
        <w:t>89281354613  Элеонора Георгиевна</w:t>
      </w:r>
    </w:p>
    <w:p w:rsidR="00000000" w:rsidRDefault="000C24FC">
      <w:pPr>
        <w:pStyle w:val="2"/>
      </w:pPr>
    </w:p>
    <w:p w:rsidR="00000000" w:rsidRDefault="000C24FC">
      <w:r>
        <w:rPr>
          <w:rFonts w:ascii="Lato" w:hAnsi="Lato" w:cs="Lato"/>
          <w:b/>
          <w:color w:val="333333"/>
          <w:sz w:val="28"/>
          <w:szCs w:val="28"/>
        </w:rPr>
        <w:t xml:space="preserve">  </w:t>
      </w:r>
      <w:r>
        <w:rPr>
          <w:rFonts w:ascii="Lato" w:hAnsi="Lato" w:cs="Lato"/>
          <w:b/>
          <w:color w:val="333333"/>
          <w:sz w:val="28"/>
          <w:szCs w:val="28"/>
        </w:rPr>
        <w:t xml:space="preserve">   </w:t>
      </w:r>
      <w:r>
        <w:rPr>
          <w:rFonts w:ascii="Lato" w:hAnsi="Lato" w:cs="Lato"/>
          <w:b/>
          <w:bCs/>
          <w:color w:val="333333"/>
          <w:sz w:val="28"/>
          <w:szCs w:val="28"/>
        </w:rPr>
        <w:t xml:space="preserve">    </w:t>
      </w:r>
      <w:r>
        <w:rPr>
          <w:rFonts w:ascii="Arial" w:hAnsi="Arial"/>
          <w:b/>
          <w:bCs/>
          <w:color w:val="333333"/>
          <w:sz w:val="40"/>
          <w:szCs w:val="40"/>
        </w:rPr>
        <w:t>ПЕРВОМАЙ  и ДЕНЬ ПОБЕДЫ</w:t>
      </w:r>
      <w:r>
        <w:rPr>
          <w:rFonts w:ascii="Arial" w:hAnsi="Arial"/>
          <w:color w:val="333333"/>
          <w:sz w:val="40"/>
          <w:szCs w:val="40"/>
        </w:rPr>
        <w:t xml:space="preserve">   в краю     магнолий!</w:t>
      </w:r>
      <w:r>
        <w:t xml:space="preserve">           </w:t>
      </w:r>
    </w:p>
    <w:p w:rsidR="00000000" w:rsidRDefault="000C24FC"/>
    <w:p w:rsidR="00000000" w:rsidRDefault="000C24FC"/>
    <w:p w:rsidR="00000000" w:rsidRDefault="000C24FC">
      <w:pPr>
        <w:rPr>
          <w:rFonts w:ascii="Arial" w:hAnsi="Arial"/>
          <w:color w:val="333333"/>
          <w:sz w:val="32"/>
          <w:szCs w:val="32"/>
        </w:rPr>
      </w:pPr>
      <w:r>
        <w:rPr>
          <w:rFonts w:ascii="Arial" w:hAnsi="Arial"/>
          <w:b/>
          <w:bCs/>
          <w:color w:val="333333"/>
          <w:sz w:val="40"/>
          <w:szCs w:val="40"/>
        </w:rPr>
        <w:t xml:space="preserve">              </w:t>
      </w:r>
      <w:r>
        <w:rPr>
          <w:rFonts w:ascii="Arial" w:hAnsi="Arial"/>
          <w:b/>
          <w:bCs/>
          <w:color w:val="333333"/>
          <w:sz w:val="40"/>
          <w:szCs w:val="40"/>
          <w:u w:val="single"/>
        </w:rPr>
        <w:t xml:space="preserve"> </w:t>
      </w:r>
      <w:r>
        <w:rPr>
          <w:rFonts w:ascii="Arial" w:hAnsi="Arial"/>
          <w:b/>
          <w:bCs/>
          <w:color w:val="333333"/>
          <w:sz w:val="40"/>
          <w:szCs w:val="40"/>
          <w:u w:val="single"/>
        </w:rPr>
        <w:t>Санаторий «СВЕТЛАНА»   г.Сочи, Центр</w:t>
      </w:r>
    </w:p>
    <w:p w:rsidR="00000000" w:rsidRDefault="000C24FC">
      <w:pPr>
        <w:pStyle w:val="a1"/>
        <w:spacing w:before="240"/>
        <w:rPr>
          <w:rFonts w:ascii="Arial" w:hAnsi="Arial"/>
          <w:color w:val="333333"/>
          <w:sz w:val="32"/>
          <w:szCs w:val="32"/>
        </w:rPr>
      </w:pPr>
      <w:r>
        <w:rPr>
          <w:rFonts w:ascii="Arial" w:hAnsi="Arial"/>
          <w:color w:val="333333"/>
          <w:sz w:val="32"/>
          <w:szCs w:val="32"/>
        </w:rPr>
        <w:t xml:space="preserve">  </w:t>
      </w:r>
      <w:r>
        <w:rPr>
          <w:rFonts w:ascii="Arial" w:hAnsi="Arial"/>
          <w:color w:val="333333"/>
          <w:sz w:val="32"/>
          <w:szCs w:val="32"/>
        </w:rPr>
        <w:t>рядом с санаторием распо</w:t>
      </w:r>
      <w:r>
        <w:rPr>
          <w:rFonts w:ascii="Arial" w:hAnsi="Arial"/>
          <w:color w:val="333333"/>
          <w:sz w:val="32"/>
          <w:szCs w:val="32"/>
        </w:rPr>
        <w:t>ложены: парки «Дендрарий», имени Фрунзе, Летний театр, концертный зал «Фестивальный», а также цирк,Зимний театр, Морской порт, городская набережная и множество других интересных и популярных мест.  В 2013г был произведен ремонт.</w:t>
      </w:r>
    </w:p>
    <w:p w:rsidR="00000000" w:rsidRDefault="000C24FC">
      <w:pPr>
        <w:pStyle w:val="a1"/>
        <w:spacing w:before="240"/>
      </w:pPr>
      <w:r>
        <w:rPr>
          <w:rFonts w:ascii="Arial" w:hAnsi="Arial"/>
          <w:color w:val="333333"/>
          <w:sz w:val="32"/>
          <w:szCs w:val="32"/>
        </w:rPr>
        <w:t xml:space="preserve">                       </w:t>
      </w:r>
      <w:r>
        <w:rPr>
          <w:rFonts w:ascii="Arial" w:hAnsi="Arial"/>
          <w:color w:val="333333"/>
          <w:sz w:val="32"/>
          <w:szCs w:val="32"/>
        </w:rPr>
        <w:t>2-хм</w:t>
      </w:r>
      <w:r>
        <w:rPr>
          <w:rFonts w:ascii="Arial" w:hAnsi="Arial"/>
          <w:color w:val="333333"/>
          <w:sz w:val="32"/>
          <w:szCs w:val="32"/>
        </w:rPr>
        <w:t xml:space="preserve">естн. стандарт со всеми удобствами:                                                                                          </w:t>
      </w:r>
    </w:p>
    <w:p w:rsidR="00000000" w:rsidRDefault="000C24FC">
      <w:pPr>
        <w:pStyle w:val="a1"/>
        <w:spacing w:before="240"/>
      </w:pPr>
    </w:p>
    <w:p w:rsidR="00000000" w:rsidRDefault="000C24FC">
      <w:pPr>
        <w:pStyle w:val="a1"/>
        <w:spacing w:before="240"/>
        <w:rPr>
          <w:rFonts w:ascii="Arial" w:hAnsi="Arial"/>
          <w:color w:val="333333"/>
          <w:sz w:val="32"/>
          <w:szCs w:val="32"/>
        </w:rPr>
      </w:pPr>
      <w:r>
        <w:rPr>
          <w:rFonts w:ascii="Arial" w:hAnsi="Arial"/>
          <w:color w:val="333333"/>
          <w:sz w:val="32"/>
          <w:szCs w:val="32"/>
        </w:rPr>
        <w:t xml:space="preserve">с 08.05. или с 09.05.19     -   </w:t>
      </w:r>
      <w:r>
        <w:rPr>
          <w:rFonts w:ascii="Arial" w:hAnsi="Arial"/>
          <w:b/>
          <w:bCs/>
          <w:color w:val="333333"/>
          <w:sz w:val="36"/>
          <w:szCs w:val="36"/>
        </w:rPr>
        <w:t>10500 руб/чел  за 5 дней</w:t>
      </w:r>
    </w:p>
    <w:p w:rsidR="00000000" w:rsidRDefault="000C24FC">
      <w:pPr>
        <w:pStyle w:val="a1"/>
        <w:spacing w:before="240"/>
        <w:rPr>
          <w:rFonts w:ascii="Arial" w:hAnsi="Arial"/>
          <w:color w:val="333333"/>
          <w:sz w:val="32"/>
          <w:szCs w:val="32"/>
        </w:rPr>
      </w:pPr>
      <w:r>
        <w:rPr>
          <w:rFonts w:ascii="Arial" w:hAnsi="Arial"/>
          <w:color w:val="333333"/>
          <w:sz w:val="32"/>
          <w:szCs w:val="32"/>
        </w:rPr>
        <w:t xml:space="preserve">с 09.05.19   -    </w:t>
      </w:r>
      <w:r>
        <w:rPr>
          <w:rFonts w:ascii="Arial" w:hAnsi="Arial"/>
          <w:b/>
          <w:bCs/>
          <w:color w:val="333333"/>
          <w:sz w:val="36"/>
          <w:szCs w:val="36"/>
        </w:rPr>
        <w:t xml:space="preserve"> 8400руб/чел  на 4 дня</w:t>
      </w:r>
    </w:p>
    <w:p w:rsidR="00000000" w:rsidRDefault="000C24FC">
      <w:pPr>
        <w:pStyle w:val="a1"/>
        <w:spacing w:before="240"/>
        <w:rPr>
          <w:rFonts w:ascii="Arial" w:hAnsi="Arial"/>
          <w:color w:val="333333"/>
          <w:sz w:val="32"/>
          <w:szCs w:val="32"/>
        </w:rPr>
      </w:pPr>
      <w:r>
        <w:rPr>
          <w:rFonts w:ascii="Arial" w:hAnsi="Arial"/>
          <w:color w:val="333333"/>
          <w:sz w:val="32"/>
          <w:szCs w:val="32"/>
        </w:rPr>
        <w:t xml:space="preserve">   </w:t>
      </w:r>
      <w:r>
        <w:rPr>
          <w:rFonts w:ascii="Arial" w:hAnsi="Arial"/>
          <w:color w:val="333333"/>
          <w:sz w:val="32"/>
          <w:szCs w:val="32"/>
        </w:rPr>
        <w:t>В стоимость входит: проживан</w:t>
      </w:r>
      <w:r>
        <w:rPr>
          <w:rFonts w:ascii="Arial" w:hAnsi="Arial"/>
          <w:color w:val="333333"/>
          <w:sz w:val="32"/>
          <w:szCs w:val="32"/>
        </w:rPr>
        <w:t>ие, 3-х раз.пит. «шв.стол», автопарковка</w:t>
      </w:r>
    </w:p>
    <w:p w:rsidR="00000000" w:rsidRDefault="000C24FC">
      <w:pPr>
        <w:pStyle w:val="a1"/>
        <w:spacing w:before="240"/>
        <w:rPr>
          <w:sz w:val="32"/>
          <w:szCs w:val="32"/>
        </w:rPr>
      </w:pPr>
      <w:r>
        <w:rPr>
          <w:rFonts w:ascii="Arial" w:hAnsi="Arial"/>
          <w:color w:val="333333"/>
          <w:sz w:val="32"/>
          <w:szCs w:val="32"/>
        </w:rPr>
        <w:t xml:space="preserve">   </w:t>
      </w:r>
      <w:r>
        <w:rPr>
          <w:rFonts w:ascii="Arial" w:hAnsi="Arial"/>
          <w:color w:val="333333"/>
          <w:sz w:val="32"/>
          <w:szCs w:val="32"/>
        </w:rPr>
        <w:t>Расчетный час  08:00час</w:t>
      </w:r>
    </w:p>
    <w:p w:rsidR="00000000" w:rsidRDefault="000C24FC">
      <w:pPr>
        <w:pStyle w:val="a1"/>
        <w:spacing w:before="240"/>
        <w:rPr>
          <w:sz w:val="32"/>
          <w:szCs w:val="32"/>
        </w:rPr>
      </w:pPr>
    </w:p>
    <w:p w:rsidR="00000000" w:rsidRDefault="000C24FC">
      <w:pPr>
        <w:pStyle w:val="a1"/>
        <w:spacing w:before="240"/>
        <w:rPr>
          <w:sz w:val="32"/>
          <w:szCs w:val="32"/>
        </w:rPr>
      </w:pPr>
    </w:p>
    <w:p w:rsidR="00000000" w:rsidRDefault="000C24FC">
      <w:pPr>
        <w:pStyle w:val="a1"/>
        <w:spacing w:before="240"/>
        <w:rPr>
          <w:sz w:val="32"/>
          <w:szCs w:val="32"/>
        </w:rPr>
      </w:pPr>
      <w:r>
        <w:rPr>
          <w:rFonts w:ascii="Arial" w:hAnsi="Arial"/>
          <w:color w:val="333333"/>
          <w:sz w:val="32"/>
          <w:szCs w:val="32"/>
        </w:rPr>
        <w:t xml:space="preserve">                            </w:t>
      </w:r>
      <w:r>
        <w:rPr>
          <w:rFonts w:ascii="Arial" w:hAnsi="Arial"/>
          <w:color w:val="333333"/>
          <w:sz w:val="32"/>
          <w:szCs w:val="32"/>
        </w:rPr>
        <w:t>Очень рекомендуем!</w:t>
      </w:r>
    </w:p>
    <w:p w:rsidR="00000000" w:rsidRDefault="000C24FC">
      <w:pPr>
        <w:pStyle w:val="a1"/>
        <w:spacing w:before="240"/>
        <w:rPr>
          <w:sz w:val="32"/>
          <w:szCs w:val="32"/>
        </w:rPr>
      </w:pPr>
    </w:p>
    <w:p w:rsidR="00000000" w:rsidRDefault="000C24FC">
      <w:pPr>
        <w:pStyle w:val="a1"/>
        <w:spacing w:before="240"/>
        <w:rPr>
          <w:sz w:val="32"/>
          <w:szCs w:val="32"/>
        </w:rPr>
      </w:pPr>
    </w:p>
    <w:p w:rsidR="00000000" w:rsidRDefault="000C24FC">
      <w:pPr>
        <w:pStyle w:val="a1"/>
        <w:spacing w:before="240"/>
        <w:rPr>
          <w:rFonts w:ascii="Arial" w:hAnsi="Arial"/>
          <w:color w:val="333333"/>
          <w:sz w:val="32"/>
          <w:szCs w:val="32"/>
        </w:rPr>
      </w:pPr>
      <w:r>
        <w:rPr>
          <w:rFonts w:ascii="Arial" w:hAnsi="Arial"/>
          <w:color w:val="333333"/>
          <w:sz w:val="32"/>
          <w:szCs w:val="32"/>
        </w:rPr>
        <w:t xml:space="preserve">   </w:t>
      </w:r>
    </w:p>
    <w:p w:rsidR="00000000" w:rsidRDefault="000C24FC">
      <w:pPr>
        <w:pStyle w:val="a1"/>
        <w:spacing w:before="240"/>
        <w:rPr>
          <w:sz w:val="32"/>
          <w:szCs w:val="32"/>
        </w:rPr>
      </w:pPr>
      <w:r>
        <w:rPr>
          <w:rFonts w:ascii="Arial" w:hAnsi="Arial"/>
          <w:color w:val="333333"/>
          <w:sz w:val="32"/>
          <w:szCs w:val="32"/>
        </w:rPr>
        <w:t xml:space="preserve">             </w:t>
      </w:r>
    </w:p>
    <w:p w:rsidR="00000000" w:rsidRDefault="000C24FC">
      <w:pPr>
        <w:pStyle w:val="a1"/>
        <w:spacing w:before="240"/>
        <w:rPr>
          <w:sz w:val="32"/>
          <w:szCs w:val="32"/>
        </w:rPr>
      </w:pPr>
    </w:p>
    <w:p w:rsidR="00000000" w:rsidRDefault="000C24FC">
      <w:pPr>
        <w:pStyle w:val="a1"/>
        <w:spacing w:before="240"/>
        <w:rPr>
          <w:sz w:val="32"/>
          <w:szCs w:val="32"/>
        </w:rPr>
      </w:pPr>
      <w:r>
        <w:rPr>
          <w:rFonts w:ascii="Arial" w:hAnsi="Arial"/>
          <w:color w:val="333333"/>
          <w:sz w:val="32"/>
          <w:szCs w:val="32"/>
        </w:rPr>
        <w:t xml:space="preserve"> </w:t>
      </w:r>
    </w:p>
    <w:p w:rsidR="00000000" w:rsidRDefault="000C24FC">
      <w:pPr>
        <w:pStyle w:val="a1"/>
        <w:spacing w:before="240"/>
        <w:rPr>
          <w:sz w:val="32"/>
          <w:szCs w:val="32"/>
        </w:rPr>
      </w:pPr>
    </w:p>
    <w:p w:rsidR="000C24FC" w:rsidRDefault="000C24FC">
      <w:pPr>
        <w:pStyle w:val="2"/>
      </w:pPr>
      <w:r>
        <w:rPr>
          <w:rFonts w:ascii="Lato" w:hAnsi="Lato" w:cs="Lato"/>
          <w:color w:val="333333"/>
          <w:sz w:val="28"/>
          <w:szCs w:val="28"/>
        </w:rPr>
        <w:t xml:space="preserve">             </w:t>
      </w:r>
    </w:p>
    <w:sectPr w:rsidR="000C24FC">
      <w:pgSz w:w="11906" w:h="16838"/>
      <w:pgMar w:top="510" w:right="454" w:bottom="454" w:left="51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ato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1A"/>
    <w:rsid w:val="000C24FC"/>
    <w:rsid w:val="0056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B2E807C-6D48-4D16-9990-D122909F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caps w:val="0"/>
      <w:smallCap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caps w:val="0"/>
      <w:smallCaps w:val="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  <w:caps w:val="0"/>
      <w:smallCaps w:val="0"/>
    </w:rPr>
  </w:style>
  <w:style w:type="character" w:customStyle="1" w:styleId="WW8Num5z0">
    <w:name w:val="WW8Num5z0"/>
    <w:rPr>
      <w:rFonts w:ascii="Symbol" w:hAnsi="Symbol" w:cs="OpenSymbol"/>
      <w:caps w:val="0"/>
      <w:smallCaps w:val="0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Emphasis"/>
    <w:qFormat/>
    <w:rPr>
      <w:i/>
      <w:i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</dc:creator>
  <cp:keywords/>
  <cp:lastModifiedBy>YuG</cp:lastModifiedBy>
  <cp:revision>2</cp:revision>
  <cp:lastPrinted>1601-01-01T00:00:00Z</cp:lastPrinted>
  <dcterms:created xsi:type="dcterms:W3CDTF">2019-04-02T11:04:00Z</dcterms:created>
  <dcterms:modified xsi:type="dcterms:W3CDTF">2019-04-02T11:04:00Z</dcterms:modified>
</cp:coreProperties>
</file>