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820E83" w:rsidRPr="004B346A" w:rsidRDefault="00820E83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20E83" w:rsidRPr="00156699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820E83" w:rsidRPr="00A214C9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820E83" w:rsidRPr="00934F03" w:rsidRDefault="00820E8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</w:t>
      </w:r>
      <w:r w:rsidR="00820E83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достижении,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820E83" w:rsidRPr="00BF6C26" w:rsidRDefault="00820E83" w:rsidP="00820E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820E83" w:rsidRPr="00B37412" w:rsidRDefault="00820E83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4A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6E40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820E83" w:rsidRDefault="00820E8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2009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820E83" w:rsidRDefault="00820E83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B5DDA" w:rsidRDefault="004B5DD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5DDA" w:rsidRPr="00046BB9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C53">
        <w:rPr>
          <w:rFonts w:ascii="Times New Roman" w:hAnsi="Times New Roman"/>
          <w:b/>
          <w:sz w:val="28"/>
          <w:szCs w:val="28"/>
        </w:rPr>
        <w:t>Следственное управление Следственного комитета Российской Федерации по Ростовской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телефонная линия «Остановим коррупцию»: (863) 227-02-32</w:t>
      </w: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6BB9">
        <w:rPr>
          <w:rFonts w:ascii="Times New Roman" w:hAnsi="Times New Roman"/>
          <w:b/>
          <w:sz w:val="28"/>
          <w:szCs w:val="28"/>
        </w:rPr>
        <w:t>Прокуратура Ростовской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прокурор: (863) 262-47-76</w:t>
      </w: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доверия: (863) 262-47-76</w:t>
      </w:r>
    </w:p>
    <w:p w:rsidR="004B5DDA" w:rsidRPr="00046BB9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6" w:history="1">
        <w:r w:rsidRPr="004731EA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046BB9">
          <w:rPr>
            <w:rStyle w:val="aa"/>
            <w:rFonts w:ascii="Times New Roman" w:hAnsi="Times New Roman"/>
            <w:sz w:val="28"/>
            <w:szCs w:val="28"/>
          </w:rPr>
          <w:t>_</w:t>
        </w:r>
        <w:r w:rsidRPr="004731EA">
          <w:rPr>
            <w:rStyle w:val="aa"/>
            <w:rFonts w:ascii="Times New Roman" w:hAnsi="Times New Roman"/>
            <w:sz w:val="28"/>
            <w:szCs w:val="28"/>
            <w:lang w:val="en-US"/>
          </w:rPr>
          <w:t>prok</w:t>
        </w:r>
        <w:r w:rsidRPr="00046BB9">
          <w:rPr>
            <w:rStyle w:val="aa"/>
            <w:rFonts w:ascii="Times New Roman" w:hAnsi="Times New Roman"/>
            <w:sz w:val="28"/>
            <w:szCs w:val="28"/>
          </w:rPr>
          <w:t>@</w:t>
        </w:r>
        <w:r w:rsidRPr="004731EA">
          <w:rPr>
            <w:rStyle w:val="aa"/>
            <w:rFonts w:ascii="Times New Roman" w:hAnsi="Times New Roman"/>
            <w:sz w:val="28"/>
            <w:szCs w:val="28"/>
            <w:lang w:val="en-US"/>
          </w:rPr>
          <w:t>donpac</w:t>
        </w:r>
        <w:r w:rsidRPr="00046BB9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4731E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B5DDA" w:rsidRPr="00046BB9" w:rsidRDefault="004B5DDA" w:rsidP="004B5D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DDA" w:rsidRDefault="004B5DDA" w:rsidP="004B5DD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управление МВД России по Ростовской области:</w:t>
      </w:r>
    </w:p>
    <w:p w:rsidR="004B5DDA" w:rsidRDefault="004B5DDA" w:rsidP="004B5DD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дежурная часть ГУМВД: (863) 249-33-44, 249-34-01; факс 262-54-</w:t>
      </w:r>
      <w:r w:rsidR="004D4EE2">
        <w:rPr>
          <w:rFonts w:ascii="Times New Roman" w:hAnsi="Times New Roman"/>
          <w:sz w:val="28"/>
          <w:szCs w:val="28"/>
        </w:rPr>
        <w:t>09</w:t>
      </w:r>
    </w:p>
    <w:p w:rsidR="004B5DDA" w:rsidRDefault="004B5DD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F3C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820E83" w:rsidRPr="00B37412" w:rsidRDefault="00820E83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820E83" w:rsidRPr="007F7F98" w:rsidRDefault="00820E83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820E83" w:rsidRPr="007F7F98" w:rsidRDefault="00820E83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820E83" w:rsidRPr="007F7F98" w:rsidRDefault="00820E83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820E83" w:rsidRPr="007F7F98" w:rsidRDefault="00820E83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820E83" w:rsidRPr="007F7F98" w:rsidRDefault="00820E83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DE" w:rsidRDefault="00AE2DDE" w:rsidP="00F9279B">
      <w:pPr>
        <w:spacing w:after="0" w:line="240" w:lineRule="auto"/>
      </w:pPr>
      <w:r>
        <w:separator/>
      </w:r>
    </w:p>
  </w:endnote>
  <w:endnote w:type="continuationSeparator" w:id="0">
    <w:p w:rsidR="00AE2DDE" w:rsidRDefault="00AE2DD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DE" w:rsidRDefault="00AE2DDE" w:rsidP="00F9279B">
      <w:pPr>
        <w:spacing w:after="0" w:line="240" w:lineRule="auto"/>
      </w:pPr>
      <w:r>
        <w:separator/>
      </w:r>
    </w:p>
  </w:footnote>
  <w:footnote w:type="continuationSeparator" w:id="0">
    <w:p w:rsidR="00AE2DDE" w:rsidRDefault="00AE2DD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E8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6D0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47B8C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5DDA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D4EE2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0E83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2D35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32D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2DDE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19F2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003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23E4-F7C0-4521-A51F-8E43C35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rsid w:val="004B5DDA"/>
    <w:rPr>
      <w:color w:val="0000FF"/>
      <w:u w:val="single"/>
    </w:rPr>
  </w:style>
  <w:style w:type="paragraph" w:styleId="ab">
    <w:name w:val="No Spacing"/>
    <w:uiPriority w:val="1"/>
    <w:qFormat/>
    <w:rsid w:val="004B5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il_prok@donpac.ru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86F5-731E-4FDA-92D2-069FB38F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Кадровый работник 3</cp:lastModifiedBy>
  <cp:revision>6</cp:revision>
  <cp:lastPrinted>2019-10-01T10:29:00Z</cp:lastPrinted>
  <dcterms:created xsi:type="dcterms:W3CDTF">2019-08-22T14:02:00Z</dcterms:created>
  <dcterms:modified xsi:type="dcterms:W3CDTF">2019-10-01T10:30:00Z</dcterms:modified>
</cp:coreProperties>
</file>