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82" w:rsidRDefault="00AA6282" w:rsidP="00091B81">
      <w:pPr>
        <w:autoSpaceDE w:val="0"/>
        <w:autoSpaceDN w:val="0"/>
        <w:adjustRightInd w:val="0"/>
        <w:ind w:firstLine="709"/>
        <w:jc w:val="both"/>
      </w:pPr>
    </w:p>
    <w:p w:rsidR="00AA6282" w:rsidRPr="004F61DC" w:rsidRDefault="00AA6282" w:rsidP="00AA6282">
      <w:pPr>
        <w:jc w:val="center"/>
        <w:rPr>
          <w:b/>
          <w:sz w:val="36"/>
          <w:szCs w:val="36"/>
        </w:rPr>
      </w:pPr>
    </w:p>
    <w:p w:rsidR="00AB14F7" w:rsidRDefault="00AB14F7" w:rsidP="00AB14F7">
      <w:pPr>
        <w:tabs>
          <w:tab w:val="left" w:pos="4111"/>
        </w:tabs>
        <w:ind w:right="28"/>
        <w:jc w:val="center"/>
        <w:rPr>
          <w:b/>
          <w:noProof/>
        </w:rPr>
      </w:pPr>
      <w:r>
        <w:rPr>
          <w:b/>
          <w:noProof/>
        </w:rPr>
        <w:t xml:space="preserve">ПАМЯТКА </w:t>
      </w:r>
    </w:p>
    <w:p w:rsidR="00AB14F7" w:rsidRDefault="00AB14F7" w:rsidP="00AB14F7">
      <w:pPr>
        <w:tabs>
          <w:tab w:val="left" w:pos="4111"/>
        </w:tabs>
        <w:ind w:right="28"/>
        <w:jc w:val="center"/>
        <w:rPr>
          <w:b/>
          <w:noProof/>
        </w:rPr>
      </w:pPr>
      <w:r>
        <w:rPr>
          <w:b/>
          <w:noProof/>
        </w:rPr>
        <w:t xml:space="preserve">О НЕОБХОДИМОСТИ СОБЛЮДЕНИИ ЗАПРЕТА </w:t>
      </w:r>
    </w:p>
    <w:p w:rsidR="00F314C4" w:rsidRPr="007F48A3" w:rsidRDefault="00AB14F7" w:rsidP="00AB14F7">
      <w:pPr>
        <w:tabs>
          <w:tab w:val="left" w:pos="4111"/>
        </w:tabs>
        <w:ind w:right="28"/>
        <w:jc w:val="center"/>
        <w:rPr>
          <w:b/>
          <w:sz w:val="22"/>
          <w:szCs w:val="22"/>
        </w:rPr>
      </w:pPr>
      <w:r>
        <w:rPr>
          <w:b/>
          <w:noProof/>
        </w:rPr>
        <w:t xml:space="preserve">ДАРИТЬ И ПОЛУЧАТЬ ПОДАРКИ </w:t>
      </w:r>
    </w:p>
    <w:p w:rsidR="00F314C4" w:rsidRDefault="00F314C4" w:rsidP="00F314C4">
      <w:pPr>
        <w:widowControl w:val="0"/>
        <w:rPr>
          <w:sz w:val="22"/>
          <w:szCs w:val="22"/>
        </w:rPr>
      </w:pPr>
    </w:p>
    <w:p w:rsidR="00D94DC4" w:rsidRPr="00D94DC4" w:rsidRDefault="00D94DC4" w:rsidP="00D94DC4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color w:val="565656"/>
          <w:sz w:val="28"/>
          <w:szCs w:val="28"/>
        </w:rPr>
      </w:pPr>
      <w:r w:rsidRPr="00D94DC4">
        <w:rPr>
          <w:rStyle w:val="af"/>
          <w:color w:val="000000"/>
          <w:sz w:val="28"/>
          <w:szCs w:val="28"/>
        </w:rPr>
        <w:t>Уважаемые коллеги!</w:t>
      </w:r>
    </w:p>
    <w:p w:rsidR="00D94DC4" w:rsidRPr="00D94DC4" w:rsidRDefault="00D94DC4" w:rsidP="00D94D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565656"/>
          <w:sz w:val="28"/>
          <w:szCs w:val="28"/>
        </w:rPr>
      </w:pPr>
      <w:r w:rsidRPr="00D94DC4">
        <w:rPr>
          <w:b/>
          <w:color w:val="000000"/>
          <w:sz w:val="28"/>
          <w:szCs w:val="28"/>
        </w:rPr>
        <w:t xml:space="preserve">В связи с предстоящими новогодними и рождественскими праздниками обращаем ваше внимание на необходимость соблюдения запрета дарить </w:t>
      </w:r>
      <w:r>
        <w:rPr>
          <w:b/>
          <w:color w:val="000000"/>
          <w:sz w:val="28"/>
          <w:szCs w:val="28"/>
        </w:rPr>
        <w:t xml:space="preserve">                    </w:t>
      </w:r>
      <w:r w:rsidRPr="00D94DC4">
        <w:rPr>
          <w:b/>
          <w:color w:val="000000"/>
          <w:sz w:val="28"/>
          <w:szCs w:val="28"/>
        </w:rPr>
        <w:t>и получать подарки.</w:t>
      </w:r>
    </w:p>
    <w:p w:rsidR="00F314C4" w:rsidRPr="00D94DC4" w:rsidRDefault="00F314C4" w:rsidP="00F314C4">
      <w:pPr>
        <w:ind w:firstLine="720"/>
        <w:jc w:val="both"/>
        <w:rPr>
          <w:b/>
        </w:rPr>
      </w:pPr>
      <w:r w:rsidRPr="00D94DC4">
        <w:rPr>
          <w:b/>
          <w:bCs/>
          <w:color w:val="000000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 Исключением являются подлежащие сдаче подарки, которые получены </w:t>
      </w:r>
      <w:r w:rsidR="00D94DC4">
        <w:rPr>
          <w:b/>
          <w:bCs/>
          <w:color w:val="000000"/>
        </w:rPr>
        <w:t xml:space="preserve">                        </w:t>
      </w:r>
      <w:r w:rsidRPr="00D94DC4">
        <w:rPr>
          <w:b/>
          <w:bCs/>
          <w:color w:val="000000"/>
        </w:rPr>
        <w:t xml:space="preserve">в связи с протокольными мероприятиями, со служебными командировками </w:t>
      </w:r>
      <w:r w:rsidR="00D94DC4">
        <w:rPr>
          <w:b/>
          <w:bCs/>
          <w:color w:val="000000"/>
        </w:rPr>
        <w:t xml:space="preserve">                    </w:t>
      </w:r>
      <w:r w:rsidRPr="00D94DC4">
        <w:rPr>
          <w:b/>
          <w:bCs/>
          <w:color w:val="000000"/>
        </w:rPr>
        <w:t>и другими официальными мероприятиями.</w:t>
      </w:r>
    </w:p>
    <w:p w:rsidR="00F314C4" w:rsidRPr="00D94DC4" w:rsidRDefault="00F314C4" w:rsidP="00F314C4">
      <w:pPr>
        <w:ind w:firstLine="720"/>
        <w:jc w:val="both"/>
        <w:rPr>
          <w:b/>
          <w:bCs/>
          <w:color w:val="000000"/>
        </w:rPr>
      </w:pPr>
      <w:r w:rsidRPr="00D94DC4">
        <w:rPr>
          <w:b/>
          <w:bCs/>
          <w:color w:val="000000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F314C4" w:rsidRPr="00D94DC4" w:rsidRDefault="00F314C4" w:rsidP="00F314C4">
      <w:pPr>
        <w:ind w:firstLine="720"/>
        <w:jc w:val="both"/>
        <w:rPr>
          <w:b/>
          <w:bCs/>
          <w:color w:val="000000"/>
        </w:rPr>
      </w:pPr>
      <w:r w:rsidRPr="00D94DC4">
        <w:rPr>
          <w:b/>
          <w:bCs/>
          <w:color w:val="000000"/>
        </w:rPr>
        <w:t xml:space="preserve">Кроме того, получение подарков должностными лицами </w:t>
      </w:r>
      <w:r w:rsidR="00D94DC4">
        <w:rPr>
          <w:b/>
          <w:bCs/>
          <w:color w:val="000000"/>
        </w:rPr>
        <w:t xml:space="preserve">                                             </w:t>
      </w:r>
      <w:r w:rsidRPr="00D94DC4">
        <w:rPr>
          <w:b/>
          <w:bCs/>
          <w:color w:val="000000"/>
        </w:rPr>
        <w:t>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  <w:bookmarkStart w:id="0" w:name="_GoBack"/>
      <w:bookmarkEnd w:id="0"/>
    </w:p>
    <w:p w:rsidR="00F314C4" w:rsidRPr="00D94DC4" w:rsidRDefault="00F314C4" w:rsidP="00F314C4">
      <w:pPr>
        <w:ind w:firstLine="720"/>
        <w:jc w:val="both"/>
        <w:rPr>
          <w:b/>
        </w:rPr>
      </w:pPr>
      <w:r w:rsidRPr="00D94DC4">
        <w:rPr>
          <w:b/>
          <w:bCs/>
          <w:color w:val="000000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F314C4" w:rsidRPr="00D94DC4" w:rsidRDefault="00F314C4" w:rsidP="00F314C4">
      <w:pPr>
        <w:ind w:firstLine="709"/>
        <w:jc w:val="both"/>
        <w:rPr>
          <w:b/>
          <w:bCs/>
          <w:color w:val="000000"/>
        </w:rPr>
      </w:pPr>
      <w:r w:rsidRPr="00D94DC4">
        <w:rPr>
          <w:b/>
          <w:bCs/>
          <w:color w:val="000000"/>
        </w:rPr>
        <w:t>В целях обеспечения соблюдения антикоррупционного законодательства, а также в рамках осуществления антикоррупционного просвещения рекомендуем повысить бдительность при соблюдении данного запрета.</w:t>
      </w:r>
    </w:p>
    <w:p w:rsidR="00F314C4" w:rsidRPr="00D94DC4" w:rsidRDefault="00F314C4" w:rsidP="00F314C4">
      <w:pPr>
        <w:autoSpaceDE w:val="0"/>
        <w:autoSpaceDN w:val="0"/>
        <w:adjustRightInd w:val="0"/>
        <w:ind w:left="-284"/>
        <w:jc w:val="both"/>
        <w:rPr>
          <w:b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AA6282" w:rsidRDefault="00AA6282" w:rsidP="00AA6282">
      <w:pPr>
        <w:jc w:val="center"/>
        <w:rPr>
          <w:b/>
          <w:sz w:val="36"/>
          <w:szCs w:val="36"/>
        </w:rPr>
      </w:pPr>
    </w:p>
    <w:p w:rsidR="00F314C4" w:rsidRDefault="00F314C4" w:rsidP="00AA6282">
      <w:pPr>
        <w:jc w:val="center"/>
        <w:rPr>
          <w:b/>
          <w:sz w:val="36"/>
          <w:szCs w:val="36"/>
        </w:rPr>
      </w:pPr>
    </w:p>
    <w:p w:rsidR="00F314C4" w:rsidRDefault="00F314C4" w:rsidP="00AA6282">
      <w:pPr>
        <w:jc w:val="center"/>
        <w:rPr>
          <w:b/>
          <w:sz w:val="36"/>
          <w:szCs w:val="36"/>
        </w:rPr>
      </w:pPr>
    </w:p>
    <w:p w:rsidR="00F314C4" w:rsidRDefault="00F314C4" w:rsidP="00AA6282">
      <w:pPr>
        <w:jc w:val="center"/>
        <w:rPr>
          <w:b/>
          <w:sz w:val="36"/>
          <w:szCs w:val="36"/>
        </w:rPr>
      </w:pPr>
    </w:p>
    <w:p w:rsidR="00F314C4" w:rsidRPr="00576088" w:rsidRDefault="00F314C4" w:rsidP="00AA6282">
      <w:pPr>
        <w:jc w:val="center"/>
        <w:rPr>
          <w:b/>
        </w:rPr>
      </w:pPr>
      <w:r w:rsidRPr="00576088">
        <w:rPr>
          <w:b/>
        </w:rPr>
        <w:t xml:space="preserve">2019 год </w:t>
      </w:r>
    </w:p>
    <w:sectPr w:rsidR="00F314C4" w:rsidRPr="00576088" w:rsidSect="00576088">
      <w:headerReference w:type="default" r:id="rId8"/>
      <w:pgSz w:w="11905" w:h="16838"/>
      <w:pgMar w:top="567" w:right="851" w:bottom="567" w:left="1134" w:header="0" w:footer="0" w:gutter="0"/>
      <w:pgBorders w:offsetFrom="page">
        <w:top w:val="thinThickThinMediumGap" w:sz="24" w:space="24" w:color="8971E1" w:themeColor="accent5"/>
        <w:left w:val="thinThickThinMediumGap" w:sz="24" w:space="24" w:color="8971E1" w:themeColor="accent5"/>
        <w:bottom w:val="thinThickThinMediumGap" w:sz="24" w:space="24" w:color="8971E1" w:themeColor="accent5"/>
        <w:right w:val="thinThickThinMediumGap" w:sz="24" w:space="24" w:color="8971E1" w:themeColor="accent5"/>
      </w:pgBorders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D5" w:rsidRDefault="005D0FD5">
      <w:r>
        <w:separator/>
      </w:r>
    </w:p>
  </w:endnote>
  <w:endnote w:type="continuationSeparator" w:id="0">
    <w:p w:rsidR="005D0FD5" w:rsidRDefault="005D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D5" w:rsidRDefault="005D0FD5">
      <w:r>
        <w:separator/>
      </w:r>
    </w:p>
  </w:footnote>
  <w:footnote w:type="continuationSeparator" w:id="0">
    <w:p w:rsidR="005D0FD5" w:rsidRDefault="005D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6063"/>
      <w:docPartObj>
        <w:docPartGallery w:val="Page Numbers (Top of Page)"/>
        <w:docPartUnique/>
      </w:docPartObj>
    </w:sdtPr>
    <w:sdtEndPr/>
    <w:sdtContent>
      <w:p w:rsidR="003616F7" w:rsidRDefault="005D0FD5">
        <w:pPr>
          <w:pStyle w:val="a9"/>
          <w:jc w:val="center"/>
        </w:pPr>
      </w:p>
      <w:p w:rsidR="003616F7" w:rsidRDefault="005D0FD5">
        <w:pPr>
          <w:pStyle w:val="a9"/>
          <w:jc w:val="center"/>
        </w:pPr>
      </w:p>
      <w:p w:rsidR="003616F7" w:rsidRDefault="005B718A">
        <w:pPr>
          <w:pStyle w:val="a9"/>
          <w:jc w:val="center"/>
        </w:pPr>
        <w:r w:rsidRPr="00E0083A">
          <w:rPr>
            <w:sz w:val="24"/>
            <w:szCs w:val="24"/>
          </w:rPr>
          <w:fldChar w:fldCharType="begin"/>
        </w:r>
        <w:r w:rsidRPr="00E0083A">
          <w:rPr>
            <w:sz w:val="24"/>
            <w:szCs w:val="24"/>
          </w:rPr>
          <w:instrText xml:space="preserve"> PAGE   \* MERGEFORMAT </w:instrText>
        </w:r>
        <w:r w:rsidRPr="00E0083A">
          <w:rPr>
            <w:sz w:val="24"/>
            <w:szCs w:val="24"/>
          </w:rPr>
          <w:fldChar w:fldCharType="separate"/>
        </w:r>
        <w:r w:rsidR="00D94DC4">
          <w:rPr>
            <w:noProof/>
            <w:sz w:val="24"/>
            <w:szCs w:val="24"/>
          </w:rPr>
          <w:t>2</w:t>
        </w:r>
        <w:r w:rsidRPr="00E0083A">
          <w:rPr>
            <w:sz w:val="24"/>
            <w:szCs w:val="24"/>
          </w:rPr>
          <w:fldChar w:fldCharType="end"/>
        </w:r>
      </w:p>
    </w:sdtContent>
  </w:sdt>
  <w:p w:rsidR="003616F7" w:rsidRDefault="005D0F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61C9"/>
    <w:multiLevelType w:val="hybridMultilevel"/>
    <w:tmpl w:val="3E3ABC06"/>
    <w:lvl w:ilvl="0" w:tplc="A4944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6A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2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6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07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AB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EA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4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BA5F72"/>
    <w:multiLevelType w:val="hybridMultilevel"/>
    <w:tmpl w:val="C51E9074"/>
    <w:lvl w:ilvl="0" w:tplc="5882D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6E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01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0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6B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E2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A9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0A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C1CEF"/>
    <w:multiLevelType w:val="hybridMultilevel"/>
    <w:tmpl w:val="94565180"/>
    <w:lvl w:ilvl="0" w:tplc="2E78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A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E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1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5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AB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0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3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8B3EB0"/>
    <w:multiLevelType w:val="hybridMultilevel"/>
    <w:tmpl w:val="66D6ADAA"/>
    <w:lvl w:ilvl="0" w:tplc="086A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E0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7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8C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CD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69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63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6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82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C0F1A"/>
    <w:multiLevelType w:val="hybridMultilevel"/>
    <w:tmpl w:val="2E3E7908"/>
    <w:lvl w:ilvl="0" w:tplc="C1184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C2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6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EF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E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2E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0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F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5F7426"/>
    <w:multiLevelType w:val="hybridMultilevel"/>
    <w:tmpl w:val="66B49BE4"/>
    <w:lvl w:ilvl="0" w:tplc="0F84A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0D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45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C0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CF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3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89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3B5BB3"/>
    <w:multiLevelType w:val="hybridMultilevel"/>
    <w:tmpl w:val="3C5278F0"/>
    <w:lvl w:ilvl="0" w:tplc="1D243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2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C4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8E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2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48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A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CC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CD69C0"/>
    <w:multiLevelType w:val="hybridMultilevel"/>
    <w:tmpl w:val="64FEE1CA"/>
    <w:lvl w:ilvl="0" w:tplc="9BAA6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A02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2B1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0F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630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E2A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225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EA8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E6B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332D5F"/>
    <w:multiLevelType w:val="hybridMultilevel"/>
    <w:tmpl w:val="9726136A"/>
    <w:lvl w:ilvl="0" w:tplc="3C889B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7284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8E7F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8108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AAB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E835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1E613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52A6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427E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B5335"/>
    <w:multiLevelType w:val="hybridMultilevel"/>
    <w:tmpl w:val="CF9E5EF2"/>
    <w:lvl w:ilvl="0" w:tplc="004CD67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426D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7EF1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B4CB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4C97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90F5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2EC9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FAC7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EC8A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E0CE6"/>
    <w:multiLevelType w:val="hybridMultilevel"/>
    <w:tmpl w:val="F4BEA5FE"/>
    <w:lvl w:ilvl="0" w:tplc="87FC4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02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4B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CB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E7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88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CF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0E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A6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D46C9D"/>
    <w:multiLevelType w:val="hybridMultilevel"/>
    <w:tmpl w:val="21F04A86"/>
    <w:lvl w:ilvl="0" w:tplc="4F20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AE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1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4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A2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67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C6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67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A00757"/>
    <w:multiLevelType w:val="hybridMultilevel"/>
    <w:tmpl w:val="6832D1EE"/>
    <w:lvl w:ilvl="0" w:tplc="3570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E6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8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E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4C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62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8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1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7708F9"/>
    <w:multiLevelType w:val="hybridMultilevel"/>
    <w:tmpl w:val="D8D2AE92"/>
    <w:lvl w:ilvl="0" w:tplc="A986E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6E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5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3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4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8A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4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AE2F74"/>
    <w:multiLevelType w:val="hybridMultilevel"/>
    <w:tmpl w:val="5BA2B326"/>
    <w:lvl w:ilvl="0" w:tplc="2AF2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4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2B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25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88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87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D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AB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C54FFA"/>
    <w:multiLevelType w:val="hybridMultilevel"/>
    <w:tmpl w:val="D63EAAF4"/>
    <w:lvl w:ilvl="0" w:tplc="C0BA1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CB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C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67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4F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A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6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07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043604"/>
    <w:multiLevelType w:val="hybridMultilevel"/>
    <w:tmpl w:val="DB90C838"/>
    <w:lvl w:ilvl="0" w:tplc="8EC48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A8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4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4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0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8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7823E7"/>
    <w:multiLevelType w:val="multilevel"/>
    <w:tmpl w:val="30BC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50DE7"/>
    <w:multiLevelType w:val="hybridMultilevel"/>
    <w:tmpl w:val="F0FE0502"/>
    <w:lvl w:ilvl="0" w:tplc="683C5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07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64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82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6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4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4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E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8"/>
  </w:num>
  <w:num w:numId="9">
    <w:abstractNumId w:val="15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14"/>
  </w:num>
  <w:num w:numId="17">
    <w:abstractNumId w:val="1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6E"/>
    <w:rsid w:val="00016109"/>
    <w:rsid w:val="000261E1"/>
    <w:rsid w:val="0006425D"/>
    <w:rsid w:val="00091B81"/>
    <w:rsid w:val="00095C33"/>
    <w:rsid w:val="000F0F7B"/>
    <w:rsid w:val="0011528C"/>
    <w:rsid w:val="00152879"/>
    <w:rsid w:val="00212CBA"/>
    <w:rsid w:val="00224A82"/>
    <w:rsid w:val="0024309D"/>
    <w:rsid w:val="00280234"/>
    <w:rsid w:val="002F612B"/>
    <w:rsid w:val="003369AA"/>
    <w:rsid w:val="00386961"/>
    <w:rsid w:val="003B65C3"/>
    <w:rsid w:val="00423034"/>
    <w:rsid w:val="00576088"/>
    <w:rsid w:val="005B718A"/>
    <w:rsid w:val="005C1DD1"/>
    <w:rsid w:val="005C7BBD"/>
    <w:rsid w:val="005D0FD5"/>
    <w:rsid w:val="005E5738"/>
    <w:rsid w:val="005F634B"/>
    <w:rsid w:val="00624959"/>
    <w:rsid w:val="006563EE"/>
    <w:rsid w:val="00671C6E"/>
    <w:rsid w:val="00694DFA"/>
    <w:rsid w:val="006D124E"/>
    <w:rsid w:val="00843E96"/>
    <w:rsid w:val="008D0560"/>
    <w:rsid w:val="0090193E"/>
    <w:rsid w:val="00922362"/>
    <w:rsid w:val="00A35344"/>
    <w:rsid w:val="00A64F87"/>
    <w:rsid w:val="00AA6282"/>
    <w:rsid w:val="00AB14F7"/>
    <w:rsid w:val="00AC1A6E"/>
    <w:rsid w:val="00AE2158"/>
    <w:rsid w:val="00B33F7A"/>
    <w:rsid w:val="00B977AA"/>
    <w:rsid w:val="00C1208A"/>
    <w:rsid w:val="00C17E5E"/>
    <w:rsid w:val="00C506A4"/>
    <w:rsid w:val="00C94A11"/>
    <w:rsid w:val="00CD4277"/>
    <w:rsid w:val="00D94DC4"/>
    <w:rsid w:val="00D97268"/>
    <w:rsid w:val="00E6052B"/>
    <w:rsid w:val="00E74AD0"/>
    <w:rsid w:val="00F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2B332-9960-456C-94BD-6F01EC22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8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634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24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528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52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91B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1B81"/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091B81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91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314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14C4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D94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7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3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1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7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1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4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3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9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1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6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7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8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4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6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9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2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7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3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4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7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3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4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1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5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34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27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6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1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0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8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1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8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84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5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7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8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5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6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3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B2D8D-6788-4D13-BE8E-1EF2DACD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Кадровый работник 3</cp:lastModifiedBy>
  <cp:revision>2</cp:revision>
  <cp:lastPrinted>2019-12-21T12:35:00Z</cp:lastPrinted>
  <dcterms:created xsi:type="dcterms:W3CDTF">2019-12-21T12:35:00Z</dcterms:created>
  <dcterms:modified xsi:type="dcterms:W3CDTF">2019-12-21T12:35:00Z</dcterms:modified>
</cp:coreProperties>
</file>